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325" w:rsidRPr="00CF5325" w:rsidRDefault="00CF5325" w:rsidP="00CF5325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CF5325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Общественники провели прием граждан</w:t>
      </w:r>
    </w:p>
    <w:bookmarkEnd w:id="0"/>
    <w:p w:rsidR="00CF5325" w:rsidRPr="00CF5325" w:rsidRDefault="00CF5325" w:rsidP="00CF5325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CF5325" w:rsidRPr="00CF5325" w:rsidRDefault="00CF5325" w:rsidP="00CF5325">
      <w:pPr>
        <w:spacing w:before="150" w:after="150" w:line="408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В УВД по ЮВАО состоялась встреча председателя Общественного совета Вячеслава </w:t>
      </w:r>
      <w:proofErr w:type="spellStart"/>
      <w:r w:rsidRPr="00CF5325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Аскоченского</w:t>
      </w:r>
      <w:proofErr w:type="spellEnd"/>
      <w:r w:rsidRPr="00CF5325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с населением. На встрече также присутствовал председатель Совета ветеранов УВД Николай Маслов.</w:t>
      </w:r>
      <w:r>
        <w:rPr>
          <w:rFonts w:eastAsia="Times New Roman" w:cs="Times New Roman"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5000625"/>
            <wp:effectExtent l="0" t="0" r="9525" b="9525"/>
            <wp:docPr id="1" name="Рисунок 1" descr="C:\Users\dserdukov\Downloads\Gmail(64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64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64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64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lastRenderedPageBreak/>
        <w:t>В ходе приема к общественникам обратились несколько жителей округа с вопросами, касающимися фактов нарушения общественного порядка и порядка обращения к участковым уполномоченным полиции.</w:t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Например, мужчина выразил благодарность сотруднику полиции. Он рассказал общественникам о том, что участковый уполномоченный полиции, прибывший по сообщению о нарушении тишины группой молодых людей в подъезде в ночное время, восстановил порядок в доме.</w:t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Председатель Общественного совета рассказал жителям о порядке обращения к участковым уполномоченным полиции и в территориальные подразделения полиции районов, а также о регламенте </w:t>
      </w:r>
      <w:proofErr w:type="gramStart"/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поведения  полицейских</w:t>
      </w:r>
      <w:proofErr w:type="gramEnd"/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в тех или иных случаях.</w:t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Вячеслав </w:t>
      </w:r>
      <w:proofErr w:type="spellStart"/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>Аскоченский</w:t>
      </w:r>
      <w:proofErr w:type="spellEnd"/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охотно выслушал всех и ответил на вопросы, пообещав передать руководству Управления и конкретных служб претензии и пожелания обратившихся.</w:t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CF5325" w:rsidRPr="00CF5325" w:rsidRDefault="00CF5325" w:rsidP="00CF5325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F5325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4F557B" w:rsidRDefault="004F557B"/>
    <w:sectPr w:rsidR="004F5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25"/>
    <w:rsid w:val="004F557B"/>
    <w:rsid w:val="00C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3E199-599F-4212-9B18-D547861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53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3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5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F53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2017-11-29T06:45:00Z</dcterms:created>
  <dcterms:modified xsi:type="dcterms:W3CDTF">2017-11-29T06:46:00Z</dcterms:modified>
</cp:coreProperties>
</file>